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D4" w:rsidRPr="002973E9" w:rsidRDefault="00944BD4" w:rsidP="002973E9">
      <w:pPr>
        <w:jc w:val="right"/>
        <w:rPr>
          <w:rFonts w:ascii="Times New Roman" w:hAnsi="Times New Roman"/>
          <w:i/>
          <w:sz w:val="24"/>
          <w:szCs w:val="24"/>
        </w:rPr>
      </w:pPr>
      <w:r w:rsidRPr="002973E9">
        <w:rPr>
          <w:rFonts w:ascii="Times New Roman" w:hAnsi="Times New Roman"/>
          <w:i/>
          <w:sz w:val="24"/>
          <w:szCs w:val="24"/>
        </w:rPr>
        <w:t>Приложение № 1 к приказу №  8</w:t>
      </w:r>
    </w:p>
    <w:p w:rsidR="00944BD4" w:rsidRDefault="00944BD4" w:rsidP="002973E9">
      <w:pPr>
        <w:jc w:val="right"/>
        <w:rPr>
          <w:rFonts w:ascii="Times New Roman" w:hAnsi="Times New Roman"/>
          <w:sz w:val="28"/>
          <w:szCs w:val="28"/>
        </w:rPr>
      </w:pPr>
      <w:r w:rsidRPr="002973E9">
        <w:rPr>
          <w:rFonts w:ascii="Times New Roman" w:hAnsi="Times New Roman"/>
          <w:i/>
          <w:sz w:val="24"/>
          <w:szCs w:val="24"/>
        </w:rPr>
        <w:t>от 14 января 2016 года</w:t>
      </w:r>
    </w:p>
    <w:p w:rsidR="00944BD4" w:rsidRDefault="00944BD4" w:rsidP="00B15AF4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</w:p>
    <w:p w:rsidR="00944BD4" w:rsidRDefault="00944BD4" w:rsidP="00B15AF4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 образовании по образовательным программам</w:t>
      </w:r>
    </w:p>
    <w:p w:rsidR="00944BD4" w:rsidRDefault="00944BD4" w:rsidP="00B15AF4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дошкольного образования</w:t>
      </w:r>
    </w:p>
    <w:p w:rsidR="00944BD4" w:rsidRDefault="00944BD4" w:rsidP="0058495A">
      <w:pPr>
        <w:tabs>
          <w:tab w:val="left" w:pos="6690"/>
        </w:tabs>
        <w:jc w:val="both"/>
        <w:rPr>
          <w:rFonts w:ascii="Times New Roman" w:hAnsi="Times New Roman"/>
          <w:sz w:val="26"/>
          <w:szCs w:val="26"/>
        </w:rPr>
      </w:pPr>
    </w:p>
    <w:p w:rsidR="00944BD4" w:rsidRDefault="00944BD4" w:rsidP="0058495A">
      <w:pPr>
        <w:tabs>
          <w:tab w:val="left" w:pos="5895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с.Веселое</w:t>
      </w:r>
      <w:r>
        <w:rPr>
          <w:rFonts w:ascii="Times New Roman" w:hAnsi="Times New Roman"/>
          <w:sz w:val="26"/>
          <w:szCs w:val="26"/>
        </w:rPr>
        <w:tab/>
        <w:t>«___»___________20____г.</w:t>
      </w:r>
    </w:p>
    <w:p w:rsidR="00944BD4" w:rsidRPr="007441C9" w:rsidRDefault="00944BD4" w:rsidP="0058495A">
      <w:pPr>
        <w:jc w:val="both"/>
        <w:rPr>
          <w:rFonts w:ascii="Times New Roman" w:hAnsi="Times New Roman"/>
        </w:rPr>
      </w:pPr>
      <w:r w:rsidRPr="007441C9">
        <w:rPr>
          <w:rFonts w:ascii="Times New Roman" w:hAnsi="Times New Roman"/>
        </w:rPr>
        <w:t>(место заключения договора)</w:t>
      </w:r>
      <w:r>
        <w:rPr>
          <w:rFonts w:ascii="Times New Roman" w:hAnsi="Times New Roman"/>
        </w:rPr>
        <w:t xml:space="preserve">                                                         (дата заключения договора)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Настоящий договор об образовании по образовательным программам дошкольного образования составлен  в соответствии с примерной формой договора, утвержден-ной  Приказом  министерства образования   и науки   Российской   Федерации  от 13.01.2014  года  №8,   зарегистрированной  Министром   юстиции   Российской Федерации от 27.03.2014года регистрационный №31757,на основании Устава ДОУ.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Муниципальное  бюджетное  дошкольное   образовательное учреждение  «Детский сад «Теремок» с. Веселое»   </w:t>
      </w:r>
      <w:r>
        <w:rPr>
          <w:rFonts w:ascii="Times New Roman" w:hAnsi="Times New Roman"/>
          <w:sz w:val="26"/>
          <w:szCs w:val="26"/>
        </w:rPr>
        <w:t xml:space="preserve">осуществляющая    образовательную  деятельность  (далее – образовательное учреждение) на основании лицензии от «19» ноября 2015г. серия31 ЛО1 № 0001762  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выданной</w:t>
      </w:r>
      <w:r>
        <w:rPr>
          <w:rFonts w:ascii="Times New Roman" w:hAnsi="Times New Roman"/>
          <w:sz w:val="26"/>
          <w:szCs w:val="26"/>
          <w:u w:val="single"/>
        </w:rPr>
        <w:t xml:space="preserve"> Департаментом   образования     Белгородской области</w:t>
      </w:r>
    </w:p>
    <w:p w:rsidR="00944BD4" w:rsidRDefault="00944BD4" w:rsidP="0058495A">
      <w:pPr>
        <w:tabs>
          <w:tab w:val="left" w:pos="1125"/>
        </w:tabs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именуемым в    дальнейшем   ДОУ, в лице   </w:t>
      </w:r>
      <w:r>
        <w:rPr>
          <w:rFonts w:ascii="Times New Roman" w:hAnsi="Times New Roman"/>
          <w:sz w:val="26"/>
          <w:szCs w:val="26"/>
          <w:u w:val="single"/>
        </w:rPr>
        <w:t xml:space="preserve">заведующей Алексенко Анны Васильевны  </w:t>
      </w:r>
      <w:r>
        <w:rPr>
          <w:rFonts w:ascii="Times New Roman" w:hAnsi="Times New Roman"/>
          <w:sz w:val="26"/>
          <w:szCs w:val="26"/>
        </w:rPr>
        <w:t xml:space="preserve">      действующего на основании</w:t>
      </w:r>
      <w:r>
        <w:rPr>
          <w:rFonts w:ascii="Times New Roman" w:hAnsi="Times New Roman"/>
          <w:sz w:val="26"/>
          <w:szCs w:val="26"/>
          <w:u w:val="single"/>
        </w:rPr>
        <w:t xml:space="preserve">  Устава МБДОУ «Детский сад «Теремок» с. Веселое» и родителя (законного представителя), несовершеннолетнего обучающегося, </w:t>
      </w:r>
      <w:r w:rsidRPr="00715BBE">
        <w:rPr>
          <w:rFonts w:ascii="Times New Roman" w:hAnsi="Times New Roman"/>
          <w:sz w:val="26"/>
          <w:szCs w:val="26"/>
        </w:rPr>
        <w:t>в лице</w:t>
      </w:r>
      <w:r>
        <w:rPr>
          <w:rFonts w:ascii="Times New Roman" w:hAnsi="Times New Roman"/>
          <w:sz w:val="26"/>
          <w:szCs w:val="26"/>
          <w:u w:val="single"/>
        </w:rPr>
        <w:t xml:space="preserve">  ________________________________    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____________________________________________________________________________________________________________________,</w:t>
      </w:r>
    </w:p>
    <w:p w:rsidR="00944BD4" w:rsidRDefault="00944BD4" w:rsidP="0058495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8"/>
          <w:szCs w:val="18"/>
        </w:rPr>
        <w:t>фамилия ,имя, отчество  родителей , законных представителей)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именуемым в дальнейшем «Заказчик», действующего на основании документа удостоверяющего личность:(_______________________________________________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______________________________________________________________________________________________________________________________________________)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            (</w:t>
      </w:r>
      <w:r>
        <w:rPr>
          <w:rFonts w:ascii="Times New Roman" w:hAnsi="Times New Roman"/>
          <w:sz w:val="18"/>
          <w:szCs w:val="18"/>
        </w:rPr>
        <w:t>наименование и реквизиты документа, удостоверяющего полномочия Родителя (законного представителя))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интересах несовершеннолетнего__________________________________________</w:t>
      </w:r>
    </w:p>
    <w:p w:rsidR="00944BD4" w:rsidRDefault="00944BD4" w:rsidP="0058495A">
      <w:pPr>
        <w:tabs>
          <w:tab w:val="left" w:pos="3780"/>
        </w:tabs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18"/>
          <w:szCs w:val="18"/>
        </w:rPr>
        <w:t>(фамилия ,имя, отчество, дата рождения)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Проживающего по адресу: ________________________________________________</w:t>
      </w:r>
    </w:p>
    <w:p w:rsidR="00944BD4" w:rsidRDefault="00944BD4" w:rsidP="0058495A">
      <w:pPr>
        <w:tabs>
          <w:tab w:val="left" w:pos="3030"/>
        </w:tabs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18"/>
          <w:szCs w:val="18"/>
        </w:rPr>
        <w:t>(адрес места жительства ребенка с указанием индекса)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именуемым в дальнейшем «Воспитанник», совместно именуемые стороны, заключили  настоящий Договор о нижеследующем:</w:t>
      </w:r>
    </w:p>
    <w:p w:rsidR="00944BD4" w:rsidRDefault="00944BD4" w:rsidP="0058495A">
      <w:pPr>
        <w:pStyle w:val="ListParagraph"/>
        <w:numPr>
          <w:ilvl w:val="0"/>
          <w:numId w:val="1"/>
        </w:numPr>
        <w:tabs>
          <w:tab w:val="left" w:pos="2475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  договора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1.1.Предметом    договора    являются  оказание   образовательного  учреждения Воспитаннику  образовательных  услуг  в рамках  реализации  основной образовательной  программы дошкольного  образования (далее- образовательная  программа) в соответствии с федеральными государственным образовательным стандартом дошкольного образования  (далее  - ФГОС дошкольного образования), содержание  Воспитанника в муниципальном бюджетном дошкольном образовательном учреждении «Детский сад «Теремок» с. Веселое»,присмотр и уход за Воспитанником.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1.2.Форма  обучения</w:t>
      </w:r>
      <w:r>
        <w:rPr>
          <w:rFonts w:ascii="Times New Roman" w:hAnsi="Times New Roman"/>
          <w:sz w:val="26"/>
          <w:szCs w:val="26"/>
          <w:u w:val="single"/>
        </w:rPr>
        <w:t xml:space="preserve"> очная.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1.3.Наименование  образовательной программы:  основная общеобразовательная программа дошкольного образования. 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1.4.Срок освоения образовательной программы (продолжительность обучения) на момент  подписания настоящего Договора составляет ____ календарных лет (года).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1.5.Режим пребывания Воспитанника в образовательной организации – </w:t>
      </w:r>
      <w:r>
        <w:rPr>
          <w:rFonts w:ascii="Times New Roman" w:hAnsi="Times New Roman"/>
          <w:sz w:val="26"/>
          <w:szCs w:val="26"/>
          <w:u w:val="single"/>
        </w:rPr>
        <w:t>10,5 часов.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 понедельника по пятницу  с 7.00 – 17.30  часов,  выходные дни – суббота, воскресенье и праздничные дни.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1.6.Воспитанник зачисляется______________________________________________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</w:p>
    <w:p w:rsidR="00944BD4" w:rsidRPr="00BA02A2" w:rsidRDefault="00944BD4" w:rsidP="0058495A">
      <w:pPr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BA02A2">
        <w:rPr>
          <w:rFonts w:ascii="Times New Roman" w:hAnsi="Times New Roman"/>
          <w:sz w:val="20"/>
          <w:szCs w:val="20"/>
        </w:rPr>
        <w:t>(направленность группы(общеразвивающая, компенсирующая, комбинированная, оздоровительная)</w:t>
      </w:r>
    </w:p>
    <w:p w:rsidR="00944BD4" w:rsidRDefault="00944BD4" w:rsidP="0058495A">
      <w:pPr>
        <w:tabs>
          <w:tab w:val="left" w:pos="3375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944BD4" w:rsidRDefault="00944BD4" w:rsidP="00BD6D8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II. Взаимодействие Сторон</w:t>
      </w:r>
      <w:r>
        <w:rPr>
          <w:rFonts w:ascii="Times New Roman" w:hAnsi="Times New Roman"/>
          <w:sz w:val="26"/>
          <w:szCs w:val="26"/>
        </w:rPr>
        <w:t>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  <w:r w:rsidRPr="00BA02A2">
        <w:rPr>
          <w:rFonts w:ascii="Times New Roman" w:hAnsi="Times New Roman"/>
          <w:b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Исполнитель вправе: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2.1.1. Самостоятельно осуществлять образовательную деятельность.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2.1.2. Комплектовать группу с 01  сентября  текущего года.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2.1.3.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Приостановить  работу МБДОУ на определенный срок в течение летнего периода для проведения ремонтных работ, в связи с тем, что ремонтные работы в помещениях детского сада проводить в присутствии детей запрещено  (СанПин  2.4.1.3049-13  п. 17.11)и в течении года в связи с отключением света, воды, отопления по письменным сообщениям коммунальных служб.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2.1.4.  Отчислять  воспитанника в следующих случаях: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 инициативе  родителя  (законного представителя);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на  основании  медицинского  заключения о  состоянии  здоровья  воспитанника, препятствующем  его  пребывания в  МБДОУ; 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по достижению ребенка возраста перехода в школу.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2.2. Заказчик вправе:</w:t>
      </w:r>
    </w:p>
    <w:p w:rsidR="00944BD4" w:rsidRDefault="00944BD4" w:rsidP="00BA02A2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944BD4" w:rsidRDefault="00944BD4" w:rsidP="00BA02A2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Получать от Исполнителя информацию:                                                                         - по  вопросам  организации и  обеспечения   надлежащего  исполнения   услуг, предусмотренных разделом 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 настоящего Договора;                                                                   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944BD4" w:rsidRDefault="00944BD4" w:rsidP="00BA02A2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Знакомиться с уставом образовательного  учреждения, с лицензией на осуществление образовательной деятельности, с образовательными программами и другими документами, регламентирующими ДОУ и осуществление  образователь-ной деятельности, права и обязанности Воспитанника и Заказчика.</w:t>
      </w:r>
    </w:p>
    <w:p w:rsidR="00944BD4" w:rsidRDefault="00944BD4" w:rsidP="00BA02A2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2.2.4.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Находиться с Воспитанником в образовательном учреждении в период его адаптации в течение 3 дней (до 1 часа в день).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2.2.5. Принимать участие в организации и проведении совместных мероприятий с детьми в образовательном учреждении  (утренники,  развлечения, физкультурные праздники, досуги, дни здоровья и др.) по согласованию с педагогами.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2.2.6.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Принимать  участие в  деятельности   коллегиальных органов управления, предусмотренных уставом образовательного  учреждения.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  2.3. Исполнитель обязан: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2.3.1.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Обеспечить  Заказчику  доступ к информации для  ознакомления с уставом образовательного  учреждения ,  с лицензией на осуществление образовательной деятельности, с образовательными программами и другими документами, регламентирующими  организацию и осуществление  образовательной  деятельности, права и обязанности Воспитанников и Заказчика.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2.3.2.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Обеспечить надлежащее предоставление услуг, предусмотренных разделом 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настоящего Договора, в полном объеме в соответствии с федеральным   государственным образовательным стандартом, образовательной   программой (частью образовательной программы) и условиями настоящего Договора.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2.3.3.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2.3.4.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При оказании услуг,  предусмотренных  настоящим Договором, 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2.3.5.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 насилия, обеспечить  условия  укрепления   нравственного, физического и  психологического  здоровья,  эмоционального  благополучия Воспитанника с учетом его индивидуальных особенностей.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2.3.6.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2.3.7. Обучать Воспитанника по образовательной программе, предусмотренной пунктом 1.3 настоящего Договора.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2.3.8. Обеспечить реализацию образовательной программы средствами обучения и воспитания,  необходимыми  для  организации  учебной  деятельности и создания развивающей  предметно - пространственной  среды.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2.3.9. Обеспечивать Воспитанника необходимым  4- х разовым сбалансированным питанием в соответствии с  его возрастом по  нормам  утвержденными действующим  законодательством.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</w:rPr>
        <w:t>2.4. Заказчик обязан: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административным работникам,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2.4.2. Своевременно вносить плату за присмотр и уход за Воспитанником и организацию питания.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образовательного  учреждения.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2.4.4. Незамедлительно сообщать Исполнителю об изменении контактного телефона и места жительства.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2.4.6. Информировать Исполнителя о предстоящем отсутствии Воспитанника в образовательном учреждении или его болезни в течение одних суток  до 12 часов дня.                                                                                                                                                   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2.4.8. Приводить  ребенка   в МБДОУ   не позднее  8.30 , а забирать  не  позднее 17.30.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2.4.9.  Предоставить  в МБДОУ  необходимые  документы (копии: паспорта, лицевого счета, свидетельство  о  рождении  всех  несовершеннолетних  детей в семье,) и заявление  для выплаты  компенсации части  родительской   платы .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2.4.10. Лично передавать педагогу и забирать у него Воспитанника. Не доверять эту обязанность посторонним (соседям, знакомым, родственникам и пр.) и несовершеннолетним лицам (сестрам, братьям) и лицам в нетрезвом состоянии.     2.4.11. В исключительном случае, на основании письменного заявления Заказчика на имя  заведующей  МБДОУ в случае  необходимости передачи ребенка  иным  лицам при уходе воспитанника из детского сада  по установленной  форме и при наличии паспорта. 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2.4.12. Приводить Воспитанника опрятно одетым; сообщать о травмах, а также синяках и ссадинах полученных вне образовательного учреждения;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2.4.13. Снабдить специальной одеждой и обувью: для музыкальных занятий — чешками, для физкультурных занятий — спортивной формой для зала, чешками и облегченной одеждой и обувью для улицы;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2.4.14.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Предоставить Воспитаннику для обеспечения комфортного пребывания в течение дня: сменную одежду для прогулки (штаны, варежки, перчатки) с учетом погоды и времени года, сменное белье (трусы, майки), расческу, носовые платки, пижаму — в холодный период,</w:t>
      </w:r>
    </w:p>
    <w:p w:rsidR="00944BD4" w:rsidRDefault="00944BD4" w:rsidP="0058495A">
      <w:pPr>
        <w:spacing w:after="0" w:line="312" w:lineRule="atLeas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2.4.15.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44BD4" w:rsidRDefault="00944BD4" w:rsidP="0058495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44BD4" w:rsidRDefault="00944BD4" w:rsidP="0058495A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.Размер, сроки и порядок  оплаты за присмотр и уход за  Воспитанником.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3.1.За  присмотр  и уход  за  ребенком  учредитель   ДОУ, вправе   устанавливать плату,   взимаемую с родителей (законных представителей)  (далее- родительская плата),    и ее   размер, если    иное   не установлено Федеральным   законом «Об образовании в Российской Федерации». Учредитель вправе снизить размер родительской платы или не взимать ее с  отдельных категорий    родителей (законных представителей) в определяемых им случаях и порядке.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3.2.За присмотр и уход за детьми – инвалидами, детьми- сиротами и детьми, оставшимися без попечения родителей, а также за детьми с туберкулезной интоксикации, посещающими ДОУ, родительская плата не взимается,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3.3.В  целях материальной поддержки воспитания и обучения детей, посещающих ДОУ,  родителям ( законным представителям)   выплачивается    компенсация   в размере: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за первого ребенка – не менее 20% от среднего размера родительской платы;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за второго ребенка – не менее  50% от среднего размера родительской платы;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*за третьего ребенка и последующих детей  – не менее  70% от среднего размера родительской платы.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3.4.Оплата за услуги  ДОУ вносится  в срок не позднее 25 числа  каждого месяца.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Начисление  родительской платы производится из расчета фактически оказан-ной   услуги по присмотру и  уходу  соразмерно  количеству календарных дней , в течение которых оказывалась услуга.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>.     Ответственность за неисполнение или ненадлежащее исполнение обязательств  по договору, порядок разрешения споров.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4.1.За неисполнение либо  ненадлежащее  исполнение обязательства по настоящему Договору  образовательное учреждение и Родитель (законный представитель)  несут ответственность, предусмотренную законодательством Российской Федерации и настоящим Договором.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944BD4" w:rsidRDefault="00944BD4" w:rsidP="00BD6D89">
      <w:pPr>
        <w:spacing w:after="0" w:line="10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Прекращение  образовательных отношений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5.1.Образовательные отношения  прекращаются в связи с отчислением воспитанника  из ДОУ: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в связи с завершением дошкольного обучения (выпуск в школу);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досрочно: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*по заявлению родителей (законных представителей), в том числе, в случае перевода  ребенка  на обучение в другое ДОУ;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*по обстоятельствам, не зависящим от воли родителей(законных представителей) воспитанников и ДОУ, в том числе в случае ликвидации ДОУ;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5.2.ДОУ  имеет  право расторгнуть  «договор об образовании»  при наличии медицинского  заключения о состоянии здоровья   воспитанника, препятствующего его дальнейшему пребыванию в ДОУ.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5.3.Основанием   для    прекращения   образовательных отношений является приказ заведующего о расторжении «Договора об образовании» с родителями (законными представителями) и отчисления воспитанника из ДОУ.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944BD4" w:rsidRDefault="00944BD4" w:rsidP="0058495A">
      <w:pPr>
        <w:tabs>
          <w:tab w:val="left" w:pos="111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/>
          <w:b/>
          <w:sz w:val="26"/>
          <w:szCs w:val="26"/>
        </w:rPr>
        <w:t>. Особые  условия  договора.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ДОУ не несет ответственности за: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*золотые украшения детей;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*дорогостоящие меховые изделия;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*сотовые телефоны и другие товарно-материальные ценности.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944BD4" w:rsidRDefault="00944BD4" w:rsidP="0058495A">
      <w:pPr>
        <w:tabs>
          <w:tab w:val="left" w:pos="1905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/>
          <w:b/>
          <w:sz w:val="26"/>
          <w:szCs w:val="26"/>
        </w:rPr>
        <w:t>.  Сроки действия  « Договора об образовании»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7.1.Срок действия договора с «___»___________20____г.  и до момента отчисления из ДОУ в соответствии с условиями настоящего Договора.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7.2.Настоящий  «Договор об образовании»  действует  с момента его  подписания сторонами до прекращения  образовательных   отношений и может быть продлен , изменен и дополнен по соглашению сторон.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7.3.Изменения ,дополнения к договору оформляется в форме приложения к нему.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7.4. «Договор об образовании» составлен в двух экземплярах,   имеющих одинаковую юридическую силу, один из которых находится в «личном деле воспитанника», другой – у «Родителя» (законного представителя).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7.5.Стороны  обязуются  письменно  извещать  друг   друга   о смене   реквизитов, адресов  и  иных существенных изменениях.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7.6.Все  споры и разногласия, которые могут возникнуть при исполнении условий Договора об образовании, стороны будут стремиться разрешать путем переговоров, после обязательного письменного уведомления.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7.7.Споры, не урегулированные путем переговоров, будут разрешаться в судебном порядке, установленном законодательством Российской Федерации. 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7.8.При   выполнении   условий    настоящего Договора  Стороны руководствуются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законодательством   Российской Федерации.</w:t>
      </w: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944BD4" w:rsidRDefault="00944BD4" w:rsidP="0058495A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944BD4" w:rsidRDefault="00944BD4" w:rsidP="00BD6D89">
      <w:pPr>
        <w:numPr>
          <w:ilvl w:val="0"/>
          <w:numId w:val="3"/>
        </w:numPr>
        <w:spacing w:after="0" w:line="10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Реквизиты и подписи сторон</w:t>
      </w:r>
    </w:p>
    <w:p w:rsidR="00944BD4" w:rsidRDefault="00944BD4" w:rsidP="00BD6D89">
      <w:pPr>
        <w:spacing w:after="0" w:line="100" w:lineRule="atLeast"/>
        <w:ind w:left="360"/>
        <w:rPr>
          <w:rFonts w:ascii="Times New Roman" w:hAnsi="Times New Roman"/>
          <w:b/>
          <w:sz w:val="26"/>
          <w:szCs w:val="26"/>
        </w:rPr>
      </w:pPr>
    </w:p>
    <w:p w:rsidR="00944BD4" w:rsidRDefault="00944BD4" w:rsidP="00BD6D89">
      <w:pPr>
        <w:spacing w:after="0" w:line="100" w:lineRule="atLeas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ИСПОЛНИТЕЛЬ                                                     ЗАКАЗЧИК</w:t>
      </w:r>
    </w:p>
    <w:p w:rsidR="00944BD4" w:rsidRDefault="00944BD4" w:rsidP="00BD6D89">
      <w:pPr>
        <w:tabs>
          <w:tab w:val="left" w:pos="5535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 «Детский сад «Теремок» с.Веселое»      _____________________________</w:t>
      </w:r>
    </w:p>
    <w:p w:rsidR="00944BD4" w:rsidRDefault="00944BD4" w:rsidP="00BD6D89">
      <w:pPr>
        <w:tabs>
          <w:tab w:val="left" w:pos="5940"/>
        </w:tabs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Красногвардейского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18"/>
          <w:szCs w:val="18"/>
        </w:rPr>
        <w:t>(ФИО,родителя(законного представителя))</w:t>
      </w:r>
    </w:p>
    <w:p w:rsidR="00944BD4" w:rsidRDefault="00944BD4" w:rsidP="00BD6D89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Белгородской области</w:t>
      </w:r>
      <w:r>
        <w:rPr>
          <w:rFonts w:ascii="Times New Roman" w:hAnsi="Times New Roman"/>
          <w:sz w:val="26"/>
          <w:szCs w:val="26"/>
        </w:rPr>
        <w:tab/>
        <w:t>паспорт_______________________</w:t>
      </w:r>
    </w:p>
    <w:p w:rsidR="00944BD4" w:rsidRDefault="00944BD4" w:rsidP="00BD6D89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309923, Белгородская область</w:t>
      </w:r>
      <w:r>
        <w:rPr>
          <w:rFonts w:ascii="Times New Roman" w:hAnsi="Times New Roman"/>
          <w:sz w:val="26"/>
          <w:szCs w:val="26"/>
        </w:rPr>
        <w:tab/>
        <w:t>______________________________</w:t>
      </w:r>
    </w:p>
    <w:p w:rsidR="00944BD4" w:rsidRDefault="00944BD4" w:rsidP="00BD6D89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Красногвардейский район</w:t>
      </w:r>
      <w:r>
        <w:rPr>
          <w:rFonts w:ascii="Times New Roman" w:hAnsi="Times New Roman"/>
          <w:sz w:val="26"/>
          <w:szCs w:val="26"/>
        </w:rPr>
        <w:tab/>
        <w:t>______________________________</w:t>
      </w:r>
    </w:p>
    <w:p w:rsidR="00944BD4" w:rsidRPr="00FC572C" w:rsidRDefault="00944BD4" w:rsidP="00BD6D89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С.Веселое ул. Мира д. 159</w:t>
      </w:r>
      <w:r>
        <w:rPr>
          <w:rFonts w:ascii="Times New Roman" w:hAnsi="Times New Roman"/>
          <w:sz w:val="26"/>
          <w:szCs w:val="26"/>
        </w:rPr>
        <w:tab/>
        <w:t>адрес_________________________</w:t>
      </w:r>
    </w:p>
    <w:p w:rsidR="00944BD4" w:rsidRDefault="00944BD4" w:rsidP="00BD6D89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телефон. </w:t>
      </w:r>
      <w:r>
        <w:rPr>
          <w:rFonts w:ascii="Times New Roman" w:hAnsi="Times New Roman"/>
          <w:sz w:val="26"/>
          <w:szCs w:val="26"/>
          <w:u w:val="single"/>
        </w:rPr>
        <w:t>8(47247 2-34-43)</w:t>
      </w:r>
      <w:r>
        <w:rPr>
          <w:rFonts w:ascii="Times New Roman" w:hAnsi="Times New Roman"/>
          <w:sz w:val="26"/>
          <w:szCs w:val="26"/>
        </w:rPr>
        <w:tab/>
        <w:t>______________________________</w:t>
      </w:r>
    </w:p>
    <w:p w:rsidR="00944BD4" w:rsidRPr="0016729F" w:rsidRDefault="00944BD4" w:rsidP="00CD6B34">
      <w:pPr>
        <w:tabs>
          <w:tab w:val="right" w:pos="8995"/>
        </w:tabs>
        <w:spacing w:after="0"/>
        <w:ind w:right="357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ОГРН 1023100933790</w:t>
      </w:r>
      <w:r>
        <w:rPr>
          <w:rFonts w:ascii="Times New Roman" w:hAnsi="Times New Roman"/>
        </w:rPr>
        <w:t xml:space="preserve">    </w:t>
      </w:r>
    </w:p>
    <w:p w:rsidR="00944BD4" w:rsidRDefault="00944BD4" w:rsidP="00BD6D89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УФ и БП администрации</w:t>
      </w:r>
      <w:r>
        <w:rPr>
          <w:rFonts w:ascii="Times New Roman" w:hAnsi="Times New Roman"/>
          <w:sz w:val="26"/>
          <w:szCs w:val="26"/>
        </w:rPr>
        <w:tab/>
        <w:t>______________________________</w:t>
      </w:r>
    </w:p>
    <w:p w:rsidR="00944BD4" w:rsidRDefault="00944BD4" w:rsidP="00BD6D89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Красногвардейского района</w:t>
      </w:r>
      <w:r>
        <w:rPr>
          <w:rFonts w:ascii="Times New Roman" w:hAnsi="Times New Roman"/>
          <w:sz w:val="26"/>
          <w:szCs w:val="26"/>
        </w:rPr>
        <w:tab/>
        <w:t>телефон______________________</w:t>
      </w:r>
    </w:p>
    <w:p w:rsidR="00944BD4" w:rsidRDefault="00944BD4" w:rsidP="00BD6D89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л/с 20266871412</w:t>
      </w:r>
      <w:r>
        <w:rPr>
          <w:rFonts w:ascii="Times New Roman" w:hAnsi="Times New Roman"/>
          <w:sz w:val="26"/>
          <w:szCs w:val="26"/>
        </w:rPr>
        <w:tab/>
        <w:t>__________/___________________/</w:t>
      </w:r>
    </w:p>
    <w:p w:rsidR="00944BD4" w:rsidRPr="00DE762C" w:rsidRDefault="00944BD4" w:rsidP="00BD6D89">
      <w:pPr>
        <w:tabs>
          <w:tab w:val="left" w:pos="5430"/>
        </w:tabs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Счет 40701810214031000111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>(Подпись)           ( Расшифровка подписи)</w:t>
      </w: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6"/>
          <w:szCs w:val="26"/>
        </w:rPr>
      </w:pPr>
      <w:r w:rsidRPr="004E4621">
        <w:rPr>
          <w:rFonts w:ascii="Times New Roman" w:hAnsi="Times New Roman"/>
          <w:sz w:val="26"/>
          <w:szCs w:val="26"/>
        </w:rPr>
        <w:t>Отделение Белгород г. Белгород</w:t>
      </w:r>
      <w:r>
        <w:rPr>
          <w:rFonts w:ascii="Times New Roman" w:hAnsi="Times New Roman"/>
          <w:sz w:val="26"/>
          <w:szCs w:val="26"/>
        </w:rPr>
        <w:t xml:space="preserve">                             «_____» _____________20_____г.</w:t>
      </w: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Бик 041403001</w:t>
      </w: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Код дохода 87100000000000000130</w:t>
      </w: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ОКТМО 14642420101</w:t>
      </w: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МБДОУ «Детский сад</w:t>
      </w: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«Теремок» с.Веселое»</w:t>
      </w: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______________А.В. Алексенко</w:t>
      </w: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Отметка о получении 2-го экземпляра </w:t>
      </w:r>
    </w:p>
    <w:p w:rsidR="00944BD4" w:rsidRDefault="00944BD4" w:rsidP="00BD6D89">
      <w:p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Заказчиком</w:t>
      </w:r>
    </w:p>
    <w:p w:rsidR="00944BD4" w:rsidRPr="00DE762C" w:rsidRDefault="00944BD4" w:rsidP="00BD6D89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Дата:__________Подпись___________</w:t>
      </w:r>
    </w:p>
    <w:p w:rsidR="00944BD4" w:rsidRPr="004E4621" w:rsidRDefault="00944BD4" w:rsidP="00BD6D89">
      <w:pPr>
        <w:spacing w:after="0" w:line="100" w:lineRule="atLeast"/>
        <w:ind w:left="360"/>
        <w:jc w:val="both"/>
        <w:rPr>
          <w:rFonts w:ascii="Times New Roman" w:hAnsi="Times New Roman"/>
          <w:sz w:val="26"/>
          <w:szCs w:val="26"/>
        </w:rPr>
      </w:pPr>
    </w:p>
    <w:p w:rsidR="00944BD4" w:rsidRDefault="00944BD4" w:rsidP="00BD6D89">
      <w:pPr>
        <w:spacing w:after="0" w:line="100" w:lineRule="atLeast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944BD4" w:rsidRDefault="00944BD4"/>
    <w:sectPr w:rsidR="00944BD4" w:rsidSect="0022148D">
      <w:pgSz w:w="11906" w:h="16838"/>
      <w:pgMar w:top="567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B1E"/>
    <w:multiLevelType w:val="multilevel"/>
    <w:tmpl w:val="5BBE17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3B464E2"/>
    <w:multiLevelType w:val="hybridMultilevel"/>
    <w:tmpl w:val="F4EA51E8"/>
    <w:lvl w:ilvl="0" w:tplc="78582F3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3E373A"/>
    <w:multiLevelType w:val="multilevel"/>
    <w:tmpl w:val="E3163EFE"/>
    <w:lvl w:ilvl="0">
      <w:start w:val="1"/>
      <w:numFmt w:val="upperRoman"/>
      <w:lvlText w:val="%1"/>
      <w:lvlJc w:val="left"/>
      <w:pPr>
        <w:ind w:left="4290" w:hanging="72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66"/>
    <w:rsid w:val="00132395"/>
    <w:rsid w:val="0016729F"/>
    <w:rsid w:val="0022148D"/>
    <w:rsid w:val="00223FE4"/>
    <w:rsid w:val="002510ED"/>
    <w:rsid w:val="00254B92"/>
    <w:rsid w:val="002973E9"/>
    <w:rsid w:val="002F2495"/>
    <w:rsid w:val="003622D0"/>
    <w:rsid w:val="0041256F"/>
    <w:rsid w:val="004E4621"/>
    <w:rsid w:val="0058495A"/>
    <w:rsid w:val="005C3197"/>
    <w:rsid w:val="00627CEC"/>
    <w:rsid w:val="00657366"/>
    <w:rsid w:val="00663067"/>
    <w:rsid w:val="00715BBE"/>
    <w:rsid w:val="007441C9"/>
    <w:rsid w:val="00782192"/>
    <w:rsid w:val="008F7B0C"/>
    <w:rsid w:val="00944BD4"/>
    <w:rsid w:val="00B15AF4"/>
    <w:rsid w:val="00B648BD"/>
    <w:rsid w:val="00BA02A2"/>
    <w:rsid w:val="00BD6D89"/>
    <w:rsid w:val="00CD6B34"/>
    <w:rsid w:val="00DE762C"/>
    <w:rsid w:val="00FC426D"/>
    <w:rsid w:val="00FC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8D"/>
    <w:pPr>
      <w:suppressAutoHyphens/>
      <w:spacing w:after="200" w:line="276" w:lineRule="auto"/>
    </w:pPr>
    <w:rPr>
      <w:rFonts w:eastAsia="SimSun"/>
      <w:color w:val="00000A"/>
    </w:rPr>
  </w:style>
  <w:style w:type="paragraph" w:styleId="Heading1">
    <w:name w:val="heading 1"/>
    <w:basedOn w:val="Normal"/>
    <w:link w:val="Heading1Char"/>
    <w:uiPriority w:val="99"/>
    <w:qFormat/>
    <w:rsid w:val="0022148D"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3197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1">
    <w:name w:val="Заголовок 1 Знак"/>
    <w:basedOn w:val="DefaultParagraphFont"/>
    <w:uiPriority w:val="99"/>
    <w:rsid w:val="0022148D"/>
    <w:rPr>
      <w:rFonts w:ascii="Times New Roman" w:hAnsi="Times New Roman" w:cs="Times New Roman"/>
      <w:b/>
      <w:bCs/>
      <w:sz w:val="48"/>
      <w:szCs w:val="48"/>
    </w:rPr>
  </w:style>
  <w:style w:type="character" w:customStyle="1" w:styleId="-">
    <w:name w:val="Интернет-ссылка"/>
    <w:basedOn w:val="DefaultParagraphFont"/>
    <w:uiPriority w:val="99"/>
    <w:rsid w:val="0022148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2148D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22148D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3197"/>
    <w:rPr>
      <w:rFonts w:eastAsia="SimSun" w:cs="Times New Roman"/>
      <w:color w:val="00000A"/>
    </w:rPr>
  </w:style>
  <w:style w:type="paragraph" w:styleId="List">
    <w:name w:val="List"/>
    <w:basedOn w:val="BodyText"/>
    <w:uiPriority w:val="99"/>
    <w:rsid w:val="0022148D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221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C3197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782192"/>
    <w:pPr>
      <w:ind w:left="220" w:hanging="220"/>
    </w:pPr>
  </w:style>
  <w:style w:type="paragraph" w:styleId="IndexHeading">
    <w:name w:val="index heading"/>
    <w:basedOn w:val="Normal"/>
    <w:uiPriority w:val="99"/>
    <w:rsid w:val="0022148D"/>
    <w:pPr>
      <w:suppressLineNumbers/>
    </w:pPr>
    <w:rPr>
      <w:rFonts w:cs="Mangal"/>
    </w:rPr>
  </w:style>
  <w:style w:type="paragraph" w:customStyle="1" w:styleId="breadcrumbs">
    <w:name w:val="breadcrumbs"/>
    <w:basedOn w:val="Normal"/>
    <w:uiPriority w:val="99"/>
    <w:rsid w:val="0022148D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22148D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21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8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95A"/>
    <w:rPr>
      <w:rFonts w:ascii="Segoe UI" w:eastAsia="SimSun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6</Pages>
  <Words>2489</Words>
  <Characters>14189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</dc:creator>
  <cp:keywords/>
  <dc:description/>
  <cp:lastModifiedBy>User</cp:lastModifiedBy>
  <cp:revision>16</cp:revision>
  <cp:lastPrinted>2016-06-21T12:43:00Z</cp:lastPrinted>
  <dcterms:created xsi:type="dcterms:W3CDTF">2015-10-14T08:32:00Z</dcterms:created>
  <dcterms:modified xsi:type="dcterms:W3CDTF">2016-06-21T13:41:00Z</dcterms:modified>
</cp:coreProperties>
</file>